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503A" w14:textId="77777777" w:rsidR="00356F6C" w:rsidRDefault="00356F6C" w:rsidP="00356F6C">
      <w:r>
        <w:t>WEBSITE DISCLAIMER</w:t>
      </w:r>
    </w:p>
    <w:p w14:paraId="32DD88ED" w14:textId="77777777" w:rsidR="00356F6C" w:rsidRDefault="00356F6C" w:rsidP="00356F6C"/>
    <w:p w14:paraId="77DACD5A" w14:textId="77777777" w:rsidR="00356F6C" w:rsidRPr="00356F6C" w:rsidRDefault="00356F6C" w:rsidP="00356F6C">
      <w:pPr>
        <w:rPr>
          <w:b/>
          <w:bCs/>
        </w:rPr>
      </w:pPr>
      <w:r w:rsidRPr="00356F6C">
        <w:rPr>
          <w:b/>
          <w:bCs/>
        </w:rPr>
        <w:t>Website Disclaimer</w:t>
      </w:r>
    </w:p>
    <w:p w14:paraId="2004ED0F" w14:textId="77777777" w:rsidR="00356F6C" w:rsidRDefault="00356F6C" w:rsidP="00356F6C"/>
    <w:p w14:paraId="7807198F" w14:textId="77777777" w:rsidR="00356F6C" w:rsidRDefault="00356F6C" w:rsidP="00356F6C">
      <w:r>
        <w:t>Welcome to our website. If you continue to browse and use this website you are agreeing to comply with and be bound by the following disclaimer, together with our terms and conditions of use.</w:t>
      </w:r>
    </w:p>
    <w:p w14:paraId="436C7D3B" w14:textId="77777777" w:rsidR="00356F6C" w:rsidRDefault="00356F6C" w:rsidP="00356F6C"/>
    <w:p w14:paraId="340D2B0F" w14:textId="77777777" w:rsidR="00356F6C" w:rsidRDefault="00356F6C" w:rsidP="00356F6C">
      <w:r>
        <w:t xml:space="preserve">The material on this site is for general information purposes only. Whilst we have exercised due care in ensuring the accuracy of the material contained on this website, the information is not </w:t>
      </w:r>
      <w:proofErr w:type="gramStart"/>
      <w:r>
        <w:t>specific</w:t>
      </w:r>
      <w:proofErr w:type="gramEnd"/>
      <w:r>
        <w:t xml:space="preserve"> nor does it </w:t>
      </w:r>
      <w:proofErr w:type="gramStart"/>
      <w:r>
        <w:t>take into account</w:t>
      </w:r>
      <w:proofErr w:type="gramEnd"/>
      <w:r>
        <w:t xml:space="preserve"> your personal circumstances.</w:t>
      </w:r>
    </w:p>
    <w:p w14:paraId="7839A421" w14:textId="77777777" w:rsidR="00356F6C" w:rsidRDefault="00356F6C" w:rsidP="00356F6C"/>
    <w:p w14:paraId="565A8358" w14:textId="77777777" w:rsidR="00356F6C" w:rsidRDefault="00356F6C" w:rsidP="00356F6C">
      <w:r>
        <w:t>Nothing contained in this website is intended to be used or treated as medical advice and it is not intended to be used to diagnose, treat, cure or prevent any condition nor should it be used for therapeutic purposes or as a substitute for your own health professional’s advice. You should not rely solely on the information contained in this website as it does not purport to be comprehensive or specific to your personal needs or requirements and all decisions about the treatment and management of any condition should be made with a healthcare professional who will consider the needs, personal medical history and circumstances of the individual.</w:t>
      </w:r>
    </w:p>
    <w:p w14:paraId="696D9C76" w14:textId="77777777" w:rsidR="00356F6C" w:rsidRDefault="00356F6C" w:rsidP="00356F6C"/>
    <w:p w14:paraId="2D183E60" w14:textId="77777777" w:rsidR="00356F6C" w:rsidRDefault="00356F6C" w:rsidP="00356F6C">
      <w:r>
        <w:t xml:space="preserve">Whilst we </w:t>
      </w:r>
      <w:proofErr w:type="spellStart"/>
      <w:r>
        <w:t>endeavor</w:t>
      </w:r>
      <w:proofErr w:type="spellEnd"/>
      <w:r>
        <w:t xml:space="preserve">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 You need to make your own enquiries to determine if the information or products are appropriate for your intended use. Before relying on any information or material, you should obtain your own medical professional advice to ensure it is relevant to your </w:t>
      </w:r>
      <w:proofErr w:type="gramStart"/>
      <w:r>
        <w:t>particular circumstances</w:t>
      </w:r>
      <w:proofErr w:type="gramEnd"/>
      <w:r>
        <w:t>.</w:t>
      </w:r>
    </w:p>
    <w:p w14:paraId="161DA4BF" w14:textId="77777777" w:rsidR="00356F6C" w:rsidRDefault="00356F6C" w:rsidP="00356F6C"/>
    <w:p w14:paraId="0A45EBE3" w14:textId="77777777" w:rsidR="00356F6C" w:rsidRDefault="00356F6C" w:rsidP="00356F6C">
      <w:r>
        <w:t>In no event do we accept liability for any loss, injury, damage, including but not limited to indirect or consequential loss or damage, death or illness, that may result of any use or reliance on the information provided on or use of this website.</w:t>
      </w:r>
    </w:p>
    <w:p w14:paraId="3777154B" w14:textId="77777777" w:rsidR="00356F6C" w:rsidRDefault="00356F6C" w:rsidP="00356F6C"/>
    <w:p w14:paraId="6E78B011" w14:textId="12833DD5" w:rsidR="00356F6C" w:rsidRDefault="00356F6C" w:rsidP="00356F6C">
      <w:r>
        <w:t>Through this website you may be able to link to other websites which are not under the control of</w:t>
      </w:r>
      <w:r w:rsidR="008816D6">
        <w:t xml:space="preserve"> vitalisnaturalhealth.com</w:t>
      </w:r>
      <w:r>
        <w:t>. We have no control over the nature, content and availability of those sites. The inclusion of any links does not necessarily imply a recommendation or endorse the views expressed within them.</w:t>
      </w:r>
    </w:p>
    <w:p w14:paraId="27076381" w14:textId="77777777" w:rsidR="00356F6C" w:rsidRDefault="00356F6C" w:rsidP="00356F6C"/>
    <w:p w14:paraId="618111EB" w14:textId="40DA98A1" w:rsidR="00356F6C" w:rsidRDefault="00356F6C" w:rsidP="00356F6C">
      <w:r>
        <w:t xml:space="preserve">Every effort is made to keep the website up and running smoothly. However, </w:t>
      </w:r>
      <w:r w:rsidR="008816D6">
        <w:t>vitalisnaturalhealth</w:t>
      </w:r>
      <w:r>
        <w:t>.com takes no responsibility for, and will not be liable for, the website being temporarily unavailable due to technical issues beyond our control.</w:t>
      </w:r>
    </w:p>
    <w:p w14:paraId="2F995E35" w14:textId="77777777" w:rsidR="00356F6C" w:rsidRDefault="00356F6C" w:rsidP="00356F6C"/>
    <w:p w14:paraId="29BFD812" w14:textId="77777777" w:rsidR="00356F6C" w:rsidRPr="00356F6C" w:rsidRDefault="00356F6C" w:rsidP="00356F6C">
      <w:pPr>
        <w:rPr>
          <w:b/>
          <w:bCs/>
        </w:rPr>
      </w:pPr>
      <w:r w:rsidRPr="00356F6C">
        <w:rPr>
          <w:b/>
          <w:bCs/>
        </w:rPr>
        <w:t>Copyright notice</w:t>
      </w:r>
    </w:p>
    <w:p w14:paraId="3FD0E296" w14:textId="7585071F" w:rsidR="00356F6C" w:rsidRDefault="00356F6C" w:rsidP="00356F6C">
      <w:r>
        <w:t xml:space="preserve">This website and its contents are the copyright of </w:t>
      </w:r>
      <w:r w:rsidR="008816D6">
        <w:t>vitalisnaturalhea</w:t>
      </w:r>
      <w:r w:rsidR="00BA1089">
        <w:t>lth</w:t>
      </w:r>
      <w:r>
        <w:t xml:space="preserve">.com – © and </w:t>
      </w:r>
      <w:r w:rsidR="008816D6">
        <w:t>Vitalis Natural Health</w:t>
      </w:r>
      <w:r>
        <w:t xml:space="preserve"> (ABN 39299321536) 2020.  All rights reserved.</w:t>
      </w:r>
    </w:p>
    <w:p w14:paraId="4B91693C" w14:textId="77777777" w:rsidR="00356F6C" w:rsidRDefault="00356F6C" w:rsidP="00356F6C"/>
    <w:p w14:paraId="7C494E62" w14:textId="247F0D59" w:rsidR="00234ED4" w:rsidRDefault="00356F6C" w:rsidP="00356F6C">
      <w:r>
        <w:t>You may not, except with our express written permission, distribute or commercially exploit the content. You may not transmit it or store it in any other website or other form of electronic retrieval system.</w:t>
      </w:r>
    </w:p>
    <w:sectPr w:rsidR="00234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6C"/>
    <w:rsid w:val="00031534"/>
    <w:rsid w:val="00145D72"/>
    <w:rsid w:val="001A6418"/>
    <w:rsid w:val="001F0FDD"/>
    <w:rsid w:val="00234ED4"/>
    <w:rsid w:val="002B0630"/>
    <w:rsid w:val="00356F6C"/>
    <w:rsid w:val="00717BF6"/>
    <w:rsid w:val="00747CD8"/>
    <w:rsid w:val="008816D6"/>
    <w:rsid w:val="0089392D"/>
    <w:rsid w:val="00907183"/>
    <w:rsid w:val="00B5764D"/>
    <w:rsid w:val="00BA1089"/>
    <w:rsid w:val="00DE79B4"/>
    <w:rsid w:val="00E11859"/>
    <w:rsid w:val="00FB19AB"/>
    <w:rsid w:val="00FB4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98E7"/>
  <w15:chartTrackingRefBased/>
  <w15:docId w15:val="{91546C92-6301-4FC4-BF0F-B2E99BC5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F6C"/>
    <w:rPr>
      <w:rFonts w:eastAsiaTheme="majorEastAsia" w:cstheme="majorBidi"/>
      <w:color w:val="272727" w:themeColor="text1" w:themeTint="D8"/>
    </w:rPr>
  </w:style>
  <w:style w:type="paragraph" w:styleId="Title">
    <w:name w:val="Title"/>
    <w:basedOn w:val="Normal"/>
    <w:next w:val="Normal"/>
    <w:link w:val="TitleChar"/>
    <w:uiPriority w:val="10"/>
    <w:qFormat/>
    <w:rsid w:val="00356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F6C"/>
    <w:pPr>
      <w:spacing w:before="160"/>
      <w:jc w:val="center"/>
    </w:pPr>
    <w:rPr>
      <w:i/>
      <w:iCs/>
      <w:color w:val="404040" w:themeColor="text1" w:themeTint="BF"/>
    </w:rPr>
  </w:style>
  <w:style w:type="character" w:customStyle="1" w:styleId="QuoteChar">
    <w:name w:val="Quote Char"/>
    <w:basedOn w:val="DefaultParagraphFont"/>
    <w:link w:val="Quote"/>
    <w:uiPriority w:val="29"/>
    <w:rsid w:val="00356F6C"/>
    <w:rPr>
      <w:i/>
      <w:iCs/>
      <w:color w:val="404040" w:themeColor="text1" w:themeTint="BF"/>
    </w:rPr>
  </w:style>
  <w:style w:type="paragraph" w:styleId="ListParagraph">
    <w:name w:val="List Paragraph"/>
    <w:basedOn w:val="Normal"/>
    <w:uiPriority w:val="34"/>
    <w:qFormat/>
    <w:rsid w:val="00356F6C"/>
    <w:pPr>
      <w:ind w:left="720"/>
      <w:contextualSpacing/>
    </w:pPr>
  </w:style>
  <w:style w:type="character" w:styleId="IntenseEmphasis">
    <w:name w:val="Intense Emphasis"/>
    <w:basedOn w:val="DefaultParagraphFont"/>
    <w:uiPriority w:val="21"/>
    <w:qFormat/>
    <w:rsid w:val="00356F6C"/>
    <w:rPr>
      <w:i/>
      <w:iCs/>
      <w:color w:val="0F4761" w:themeColor="accent1" w:themeShade="BF"/>
    </w:rPr>
  </w:style>
  <w:style w:type="paragraph" w:styleId="IntenseQuote">
    <w:name w:val="Intense Quote"/>
    <w:basedOn w:val="Normal"/>
    <w:next w:val="Normal"/>
    <w:link w:val="IntenseQuoteChar"/>
    <w:uiPriority w:val="30"/>
    <w:qFormat/>
    <w:rsid w:val="00356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F6C"/>
    <w:rPr>
      <w:i/>
      <w:iCs/>
      <w:color w:val="0F4761" w:themeColor="accent1" w:themeShade="BF"/>
    </w:rPr>
  </w:style>
  <w:style w:type="character" w:styleId="IntenseReference">
    <w:name w:val="Intense Reference"/>
    <w:basedOn w:val="DefaultParagraphFont"/>
    <w:uiPriority w:val="32"/>
    <w:qFormat/>
    <w:rsid w:val="00356F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2543</Characters>
  <Application>Microsoft Office Word</Application>
  <DocSecurity>0</DocSecurity>
  <Lines>54</Lines>
  <Paragraphs>13</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Osmak</dc:creator>
  <cp:keywords/>
  <dc:description/>
  <cp:lastModifiedBy>Nicole Osmak</cp:lastModifiedBy>
  <cp:revision>2</cp:revision>
  <dcterms:created xsi:type="dcterms:W3CDTF">2026-02-27T02:52:00Z</dcterms:created>
  <dcterms:modified xsi:type="dcterms:W3CDTF">2026-02-27T02:52:00Z</dcterms:modified>
</cp:coreProperties>
</file>